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CC" w:rsidRDefault="004106CC" w:rsidP="00874BA2">
      <w:pPr>
        <w:spacing w:after="0" w:line="240" w:lineRule="auto"/>
        <w:ind w:right="-22" w:firstLine="708"/>
        <w:rPr>
          <w:rFonts w:ascii="Times New Roman" w:eastAsia="Times New Roman" w:hAnsi="Times New Roman" w:cs="Times New Roman"/>
          <w:lang w:eastAsia="hr-HR"/>
        </w:rPr>
      </w:pPr>
    </w:p>
    <w:p w:rsidR="00874BA2" w:rsidRDefault="00874BA2" w:rsidP="00874BA2">
      <w:pPr>
        <w:spacing w:after="0" w:line="240" w:lineRule="auto"/>
        <w:ind w:right="-22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ŽUPANIJA KRAPINSKO-ZAGORSKA</w:t>
      </w:r>
    </w:p>
    <w:p w:rsidR="00874BA2" w:rsidRDefault="00874BA2" w:rsidP="00874BA2">
      <w:pPr>
        <w:spacing w:after="0" w:line="240" w:lineRule="auto"/>
        <w:ind w:right="-22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OSNOVNA ŠKOLA ANTUNA MIHANOVIĆA</w:t>
      </w:r>
    </w:p>
    <w:p w:rsidR="003913B5" w:rsidRDefault="00874BA2" w:rsidP="00874BA2">
      <w:pPr>
        <w:spacing w:after="0" w:line="240" w:lineRule="auto"/>
        <w:ind w:right="-22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KLANJEC</w:t>
      </w:r>
    </w:p>
    <w:p w:rsidR="00874BA2" w:rsidRDefault="00874BA2" w:rsidP="00874BA2">
      <w:pPr>
        <w:spacing w:after="0" w:line="240" w:lineRule="auto"/>
        <w:ind w:right="-22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</w:t>
      </w:r>
      <w:r w:rsidR="00BA7553">
        <w:rPr>
          <w:rFonts w:ascii="Times New Roman" w:eastAsia="Times New Roman" w:hAnsi="Times New Roman" w:cs="Times New Roman"/>
          <w:lang w:eastAsia="hr-HR"/>
        </w:rPr>
        <w:t>007-03/24-01/01</w:t>
      </w:r>
    </w:p>
    <w:p w:rsidR="00874BA2" w:rsidRDefault="00874BA2" w:rsidP="00874BA2">
      <w:pPr>
        <w:spacing w:after="0" w:line="240" w:lineRule="auto"/>
        <w:ind w:right="-22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URBROJ:2140-66-01-24-1</w:t>
      </w:r>
    </w:p>
    <w:p w:rsidR="00874BA2" w:rsidRDefault="00874BA2" w:rsidP="00874BA2">
      <w:pPr>
        <w:spacing w:after="0" w:line="240" w:lineRule="auto"/>
        <w:ind w:right="-22"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KLANJEC, 1</w:t>
      </w:r>
      <w:r w:rsidR="00BA7553">
        <w:rPr>
          <w:rFonts w:ascii="Times New Roman" w:eastAsia="Times New Roman" w:hAnsi="Times New Roman" w:cs="Times New Roman"/>
          <w:lang w:eastAsia="hr-HR"/>
        </w:rPr>
        <w:t>4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4C4181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6.</w:t>
      </w:r>
      <w:r w:rsidR="004C4181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2024.</w:t>
      </w:r>
    </w:p>
    <w:p w:rsidR="00874BA2" w:rsidRDefault="00874BA2" w:rsidP="00874BA2">
      <w:pPr>
        <w:spacing w:after="0" w:line="240" w:lineRule="auto"/>
        <w:ind w:right="-22" w:firstLine="708"/>
        <w:rPr>
          <w:rFonts w:ascii="Times New Roman" w:eastAsia="Times New Roman" w:hAnsi="Times New Roman" w:cs="Times New Roman"/>
          <w:lang w:eastAsia="hr-HR"/>
        </w:rPr>
      </w:pPr>
    </w:p>
    <w:p w:rsidR="00E55DF9" w:rsidRPr="00E55DF9" w:rsidRDefault="00E55DF9" w:rsidP="00E55DF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55DF9">
        <w:rPr>
          <w:rFonts w:ascii="Times New Roman" w:eastAsia="Times New Roman" w:hAnsi="Times New Roman" w:cs="Times New Roman"/>
          <w:lang w:eastAsia="hr-HR"/>
        </w:rPr>
        <w:tab/>
      </w:r>
    </w:p>
    <w:p w:rsidR="00DA1BAC" w:rsidRPr="00DA1BAC" w:rsidRDefault="00DA1BA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Pr="00435AB6" w:rsidRDefault="00DA1BAC" w:rsidP="00435AB6">
      <w:pPr>
        <w:rPr>
          <w:rFonts w:ascii="Times New Roman" w:hAnsi="Times New Roman" w:cs="Times New Roman"/>
          <w:szCs w:val="23"/>
        </w:rPr>
      </w:pPr>
      <w:r w:rsidRPr="00D02617">
        <w:rPr>
          <w:rFonts w:ascii="Times New Roman" w:eastAsia="Times New Roman" w:hAnsi="Times New Roman" w:cs="Times New Roman"/>
          <w:color w:val="000000"/>
          <w:lang w:eastAsia="hr-HR"/>
        </w:rPr>
        <w:t>Te</w:t>
      </w:r>
      <w:r w:rsidR="00D02617" w:rsidRPr="00D02617">
        <w:rPr>
          <w:rFonts w:ascii="Times New Roman" w:hAnsi="Times New Roman" w:cs="Times New Roman"/>
          <w:szCs w:val="23"/>
        </w:rPr>
        <w:t xml:space="preserve"> Na temelju članka 12</w:t>
      </w:r>
      <w:r w:rsidR="00874BA2">
        <w:rPr>
          <w:rFonts w:ascii="Times New Roman" w:hAnsi="Times New Roman" w:cs="Times New Roman"/>
          <w:szCs w:val="23"/>
        </w:rPr>
        <w:t>7</w:t>
      </w:r>
      <w:r w:rsidR="00D02617" w:rsidRPr="00D02617">
        <w:rPr>
          <w:rFonts w:ascii="Times New Roman" w:hAnsi="Times New Roman" w:cs="Times New Roman"/>
          <w:szCs w:val="23"/>
        </w:rPr>
        <w:t xml:space="preserve">. stavak </w:t>
      </w:r>
      <w:r w:rsidR="00874BA2">
        <w:rPr>
          <w:rFonts w:ascii="Times New Roman" w:hAnsi="Times New Roman" w:cs="Times New Roman"/>
          <w:szCs w:val="23"/>
        </w:rPr>
        <w:t>4</w:t>
      </w:r>
      <w:r w:rsidR="00D02617" w:rsidRPr="00D02617">
        <w:rPr>
          <w:rFonts w:ascii="Times New Roman" w:hAnsi="Times New Roman" w:cs="Times New Roman"/>
          <w:szCs w:val="23"/>
        </w:rPr>
        <w:t>.</w:t>
      </w:r>
      <w:r w:rsidR="00874BA2">
        <w:rPr>
          <w:rFonts w:ascii="Times New Roman" w:hAnsi="Times New Roman" w:cs="Times New Roman"/>
          <w:szCs w:val="23"/>
        </w:rPr>
        <w:t xml:space="preserve"> </w:t>
      </w:r>
      <w:r w:rsidR="00D02617" w:rsidRPr="00D02617">
        <w:rPr>
          <w:rFonts w:ascii="Times New Roman" w:hAnsi="Times New Roman" w:cs="Times New Roman"/>
          <w:szCs w:val="23"/>
        </w:rPr>
        <w:t xml:space="preserve"> Zakona o odgoju i obrazovanju u osnovnoj i srednjoj školi</w:t>
      </w:r>
      <w:r w:rsidR="00874BA2">
        <w:rPr>
          <w:rFonts w:ascii="Times New Roman" w:hAnsi="Times New Roman" w:cs="Times New Roman"/>
          <w:szCs w:val="23"/>
        </w:rPr>
        <w:t xml:space="preserve"> </w:t>
      </w:r>
      <w:r w:rsidR="00874BA2" w:rsidRPr="00874BA2">
        <w:rPr>
          <w:rFonts w:ascii="Times New Roman" w:hAnsi="Times New Roman" w:cs="Times New Roman"/>
          <w:szCs w:val="23"/>
        </w:rPr>
        <w:t>Narodne novine  broj 87/08, 86/09, 92/10, 105/10, 90/11,  5/12, 16/12, 86/12,  94/13, 136/14 – RUSRH,152/14, 7/17, 68/18, 98/19,</w:t>
      </w:r>
      <w:r w:rsidR="003F2A5E">
        <w:rPr>
          <w:rFonts w:ascii="Times New Roman" w:hAnsi="Times New Roman" w:cs="Times New Roman"/>
          <w:szCs w:val="23"/>
        </w:rPr>
        <w:t xml:space="preserve"> 64/20, 151/22, 156/23) </w:t>
      </w:r>
      <w:bookmarkStart w:id="0" w:name="_GoBack"/>
      <w:bookmarkEnd w:id="0"/>
      <w:r w:rsidR="00874BA2" w:rsidRPr="00874BA2">
        <w:rPr>
          <w:rFonts w:ascii="Times New Roman" w:hAnsi="Times New Roman" w:cs="Times New Roman"/>
          <w:szCs w:val="23"/>
        </w:rPr>
        <w:t xml:space="preserve"> </w:t>
      </w:r>
      <w:r w:rsidR="00874BA2">
        <w:rPr>
          <w:rFonts w:ascii="Times New Roman" w:hAnsi="Times New Roman" w:cs="Times New Roman"/>
          <w:szCs w:val="23"/>
        </w:rPr>
        <w:t xml:space="preserve"> </w:t>
      </w:r>
      <w:r w:rsidR="00D02617" w:rsidRPr="00D02617">
        <w:rPr>
          <w:rFonts w:ascii="Times New Roman" w:hAnsi="Times New Roman" w:cs="Times New Roman"/>
          <w:szCs w:val="23"/>
        </w:rPr>
        <w:t>i članka 59. Statuta  Školski odbor Osnovne škole  Antuna Mihanovića Klanjec raspisuje</w:t>
      </w:r>
      <w:r w:rsidR="00D02617" w:rsidRPr="00314F06">
        <w:rPr>
          <w:rFonts w:ascii="Arial" w:hAnsi="Arial" w:cs="Arial"/>
          <w:szCs w:val="23"/>
        </w:rPr>
        <w:t>:</w:t>
      </w:r>
    </w:p>
    <w:p w:rsidR="00DA1BAC" w:rsidRPr="00DA1BAC" w:rsidRDefault="00DA1BAC" w:rsidP="00DA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NATJEČAJ</w:t>
      </w:r>
    </w:p>
    <w:p w:rsidR="00DA1BAC" w:rsidRPr="00DA1BAC" w:rsidRDefault="00DA1BAC" w:rsidP="00DA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za imenovanje ravnatelja/ice škole</w:t>
      </w: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1.   Za ravnatelja/icu škole može biti imenovana osoba koja ispunjava s</w:t>
      </w:r>
      <w:r w:rsidR="00D05325">
        <w:rPr>
          <w:rFonts w:ascii="Times New Roman" w:eastAsia="Times New Roman" w:hAnsi="Times New Roman" w:cs="Times New Roman"/>
          <w:lang w:eastAsia="hr-HR"/>
        </w:rPr>
        <w:t>ljedeće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nužne uvjete</w:t>
      </w:r>
      <w:r w:rsidRPr="00DA1BAC">
        <w:rPr>
          <w:rFonts w:ascii="Times New Roman" w:eastAsia="Times New Roman" w:hAnsi="Times New Roman" w:cs="Times New Roman"/>
          <w:lang w:eastAsia="hr-HR"/>
        </w:rPr>
        <w:t>:</w:t>
      </w:r>
    </w:p>
    <w:p w:rsidR="00DA1BAC" w:rsidRPr="00DA1BAC" w:rsidRDefault="00DA1BAC" w:rsidP="00DA1BAC">
      <w:pPr>
        <w:numPr>
          <w:ilvl w:val="1"/>
          <w:numId w:val="5"/>
        </w:numPr>
        <w:spacing w:after="0" w:line="240" w:lineRule="auto"/>
        <w:ind w:left="1134" w:right="83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završen studij odgovarajuće vrste za rad na radnom mjestu učitelja ili stručnog suradnika u Školi, a koji može biti:</w:t>
      </w:r>
    </w:p>
    <w:p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DA1BAC">
        <w:rPr>
          <w:rFonts w:ascii="Times New Roman" w:eastAsia="Times New Roman" w:hAnsi="Times New Roman" w:cs="Times New Roman"/>
          <w:color w:val="000000"/>
          <w:lang w:val="en-GB"/>
        </w:rPr>
        <w:t>sveučilišni diplomski studij ili</w:t>
      </w:r>
    </w:p>
    <w:p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 xml:space="preserve">integrirani preddiplomski i diplomski sveučilišni studij ili </w:t>
      </w:r>
    </w:p>
    <w:p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 xml:space="preserve">specijalistički diplomski stručni studij ili </w:t>
      </w:r>
    </w:p>
    <w:p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  <w:lang w:val="en-GB"/>
        </w:rPr>
        <w:t>stručni četverogodišnji studij za učitelja kojim se stječe 240 ECTS bodova ili</w:t>
      </w:r>
    </w:p>
    <w:p w:rsidR="00DA1BAC" w:rsidRPr="00DA1BAC" w:rsidRDefault="00EA2CB4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left="1701" w:right="83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val="en-GB" w:eastAsia="hr-HR"/>
        </w:rPr>
        <w:t>i</w:t>
      </w:r>
      <w:r w:rsidR="00DA1BAC" w:rsidRPr="00DA1BAC">
        <w:rPr>
          <w:rFonts w:ascii="Times New Roman" w:eastAsia="Times New Roman" w:hAnsi="Times New Roman" w:cs="Times New Roman"/>
          <w:lang w:val="en-GB" w:eastAsia="hr-HR"/>
        </w:rPr>
        <w:t>znimno</w:t>
      </w:r>
      <w:r>
        <w:rPr>
          <w:rFonts w:ascii="Times New Roman" w:eastAsia="Times New Roman" w:hAnsi="Times New Roman" w:cs="Times New Roman"/>
          <w:lang w:val="en-GB" w:eastAsia="hr-HR"/>
        </w:rPr>
        <w:t>, osoba koja</w:t>
      </w:r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ne ispunjava uvjete iz točke a) </w:t>
      </w:r>
      <w:r>
        <w:rPr>
          <w:rFonts w:ascii="Times New Roman" w:eastAsia="Times New Roman" w:hAnsi="Times New Roman" w:cs="Times New Roman"/>
          <w:lang w:val="en-GB" w:eastAsia="hr-HR"/>
        </w:rPr>
        <w:t>do d) može biti ravnatelj Škole</w:t>
      </w:r>
      <w:r w:rsidR="00DA1BAC" w:rsidRPr="00DA1BAC">
        <w:rPr>
          <w:rFonts w:ascii="Times New Roman" w:eastAsia="Times New Roman" w:hAnsi="Times New Roman" w:cs="Times New Roman"/>
          <w:lang w:val="en-GB" w:eastAsia="hr-HR"/>
        </w:rPr>
        <w:t xml:space="preserve">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</w:t>
      </w:r>
    </w:p>
    <w:p w:rsidR="00DA1BAC" w:rsidRPr="00DA1BAC" w:rsidRDefault="00DA1BAC" w:rsidP="00DA1BAC">
      <w:pPr>
        <w:spacing w:after="0" w:line="240" w:lineRule="auto"/>
        <w:ind w:left="1134" w:right="83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1.2.    položen stručni ispit za učitelja, nastavnika ili stručnog suradnika, osim u slučaju iz članka 157. stavak 1. i 2. Zakona o odgoju i obrazovanju u osnovnoj i srednjoj školi.</w:t>
      </w:r>
    </w:p>
    <w:p w:rsidR="00DA1BAC" w:rsidRPr="00DA1BAC" w:rsidRDefault="00DA1BAC" w:rsidP="00DA1BAC">
      <w:pPr>
        <w:numPr>
          <w:ilvl w:val="1"/>
          <w:numId w:val="6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koja nije pravomoćno osuđena za kaznena djela i protiv koje nije pokrenut i ne vodi se kazneni postupak zbog počinjenja kaznenih djela iz članka 106. Zakona o odgoju i obrazovanju u osnovnoj i srednjoj školi.</w:t>
      </w:r>
    </w:p>
    <w:p w:rsidR="00DA1BAC" w:rsidRDefault="00DA1BAC" w:rsidP="00DA1BAC">
      <w:pPr>
        <w:numPr>
          <w:ilvl w:val="1"/>
          <w:numId w:val="6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da ima najmanje osam (8) godina radnog iskustva u školskim ili drugim ustanovama u sustavu obrazovanja ili tijelima državne uprave nadležnim za obrazovanje, od čega najmanje pet godina na odgojno-obrazovnim poslovima u školskim ustanovama.</w:t>
      </w:r>
    </w:p>
    <w:p w:rsidR="00874BA2" w:rsidRDefault="00874BA2" w:rsidP="00DA1BAC">
      <w:pPr>
        <w:numPr>
          <w:ilvl w:val="1"/>
          <w:numId w:val="6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koja ima uvjete propisane člankom 39. st.2. Zakona o ustanovama (NN 76/93, 29/97, 47/99, 35/08, 127/19,151/22)</w:t>
      </w:r>
    </w:p>
    <w:p w:rsidR="00874BA2" w:rsidRDefault="00874BA2" w:rsidP="00874BA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874BA2" w:rsidRDefault="00874BA2" w:rsidP="00874BA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8A58EC" w:rsidRDefault="008A58EC" w:rsidP="008A58E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Uz pisanu prijavu na natječaj, koja mora biti vlastoručno potpisana, kandidati su obvezni dostaviti </w:t>
      </w:r>
      <w:r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u izvorniku ili preslici ovjerenoj od strane javnog bilježnika</w:t>
      </w: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:</w:t>
      </w:r>
    </w:p>
    <w:p w:rsidR="008A58EC" w:rsidRPr="00DA1BAC" w:rsidRDefault="008A58EC" w:rsidP="008A58E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8A58EC" w:rsidRDefault="008A58EC" w:rsidP="008A58EC">
      <w:pPr>
        <w:pStyle w:val="Odlomakpopisa"/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Dokaze o ispunjavanju </w:t>
      </w:r>
      <w:r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nužnih uvjeta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iz točke 1. i to:</w:t>
      </w:r>
    </w:p>
    <w:p w:rsidR="008A58EC" w:rsidRPr="008A58EC" w:rsidRDefault="008A58EC" w:rsidP="008A58EC">
      <w:pPr>
        <w:pStyle w:val="Odlomakpopisa"/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A58EC">
        <w:rPr>
          <w:rFonts w:ascii="Times New Roman" w:eastAsia="Times New Roman" w:hAnsi="Times New Roman" w:cs="Times New Roman"/>
          <w:lang w:eastAsia="hr-HR"/>
        </w:rPr>
        <w:t>životopis</w:t>
      </w:r>
    </w:p>
    <w:p w:rsidR="008A58EC" w:rsidRPr="00DA1BAC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dokaz o državljanstvu,</w:t>
      </w:r>
    </w:p>
    <w:p w:rsidR="008A58EC" w:rsidRPr="00DA1BAC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dokaz o stečenoj vrsti i stupnju stručne spreme,</w:t>
      </w:r>
    </w:p>
    <w:p w:rsidR="008A58EC" w:rsidRPr="00DA1BAC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dokaz o položenom stručnom ispitu odnosno dokaz da je osoba oslobođena obveze polaganja stručnog ispita,</w:t>
      </w:r>
    </w:p>
    <w:p w:rsidR="008A58EC" w:rsidRPr="00DA1BAC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</w:rPr>
        <w:t>uvjerenje nadležnog suda, ne starije od petnaest (15) dana, da se protiv kandidata ne vodi kazneni postupak,</w:t>
      </w:r>
    </w:p>
    <w:p w:rsidR="008A58EC" w:rsidRPr="00DA1BAC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</w:rPr>
        <w:t xml:space="preserve">uvjerenje/potvrda poslodavca o </w:t>
      </w:r>
      <w:r w:rsidRPr="00DA1BAC">
        <w:rPr>
          <w:rFonts w:ascii="Times New Roman" w:hAnsi="Times New Roman" w:cs="Times New Roman"/>
          <w:b/>
        </w:rPr>
        <w:t>radnom iskustvu</w:t>
      </w:r>
      <w:r w:rsidRPr="00DA1BAC">
        <w:rPr>
          <w:rFonts w:ascii="Times New Roman" w:hAnsi="Times New Roman" w:cs="Times New Roman"/>
        </w:rPr>
        <w:t xml:space="preserve"> u školskim ili drugim ustanovama u sustavu obrazovanja ili u tijelima državne uprave nadležnim za obrazovanje,</w:t>
      </w:r>
    </w:p>
    <w:p w:rsidR="008A58EC" w:rsidRPr="007036B9" w:rsidRDefault="008A58EC" w:rsidP="008A58EC">
      <w:pPr>
        <w:numPr>
          <w:ilvl w:val="0"/>
          <w:numId w:val="17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hAnsi="Times New Roman" w:cs="Times New Roman"/>
        </w:rPr>
        <w:t>potvrdu o stažu Hrvatskog zavoda za mirovinsko osiguranje</w:t>
      </w:r>
    </w:p>
    <w:p w:rsidR="007036B9" w:rsidRPr="007036B9" w:rsidRDefault="007036B9" w:rsidP="007036B9">
      <w:pPr>
        <w:pStyle w:val="Odlomakpopisa"/>
        <w:numPr>
          <w:ilvl w:val="0"/>
          <w:numId w:val="17"/>
        </w:numPr>
        <w:rPr>
          <w:rFonts w:ascii="Times New Roman" w:hAnsi="Times New Roman" w:cs="Times New Roman"/>
        </w:rPr>
      </w:pPr>
      <w:r w:rsidRPr="007036B9">
        <w:rPr>
          <w:rFonts w:ascii="Times New Roman" w:hAnsi="Times New Roman" w:cs="Times New Roman"/>
        </w:rPr>
        <w:t xml:space="preserve">dokaz </w:t>
      </w:r>
      <w:r>
        <w:rPr>
          <w:rFonts w:ascii="Times New Roman" w:hAnsi="Times New Roman" w:cs="Times New Roman"/>
        </w:rPr>
        <w:t>o ispunjavanju</w:t>
      </w:r>
      <w:r w:rsidRPr="007036B9">
        <w:rPr>
          <w:rFonts w:ascii="Times New Roman" w:hAnsi="Times New Roman" w:cs="Times New Roman"/>
        </w:rPr>
        <w:t xml:space="preserve"> uvjet</w:t>
      </w:r>
      <w:r>
        <w:rPr>
          <w:rFonts w:ascii="Times New Roman" w:hAnsi="Times New Roman" w:cs="Times New Roman"/>
        </w:rPr>
        <w:t>a</w:t>
      </w:r>
      <w:r w:rsidRPr="007036B9">
        <w:rPr>
          <w:rFonts w:ascii="Times New Roman" w:hAnsi="Times New Roman" w:cs="Times New Roman"/>
        </w:rPr>
        <w:t xml:space="preserve"> propisan</w:t>
      </w:r>
      <w:r>
        <w:rPr>
          <w:rFonts w:ascii="Times New Roman" w:hAnsi="Times New Roman" w:cs="Times New Roman"/>
        </w:rPr>
        <w:t>ih</w:t>
      </w:r>
      <w:r w:rsidRPr="007036B9">
        <w:rPr>
          <w:rFonts w:ascii="Times New Roman" w:hAnsi="Times New Roman" w:cs="Times New Roman"/>
        </w:rPr>
        <w:t xml:space="preserve"> člankom 39. st.2. Zakona o ustanovama (NN 76/93, 29/97, 47/99, 35/08, 127/19,151/22)</w:t>
      </w:r>
    </w:p>
    <w:p w:rsidR="00E92317" w:rsidRDefault="008A58EC" w:rsidP="008A58EC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B4263">
        <w:rPr>
          <w:rFonts w:ascii="Times New Roman" w:eastAsia="Times New Roman" w:hAnsi="Times New Roman" w:cs="Times New Roman"/>
          <w:lang w:eastAsia="hr-HR"/>
        </w:rPr>
        <w:t xml:space="preserve">kandidati koji mogu biti ravnatelji temeljem članka 126. stavak 3. Zakona o </w:t>
      </w:r>
      <w:r w:rsidRPr="001B4263">
        <w:rPr>
          <w:rFonts w:ascii="Times New Roman" w:eastAsia="Times New Roman" w:hAnsi="Times New Roman" w:cs="Times New Roman"/>
          <w:color w:val="000000"/>
          <w:lang w:eastAsia="hr-HR"/>
        </w:rPr>
        <w:t>odgoju i obrazovanju u osnovnoj i srednjoj školi ("N.N." broj: 87/08., 86/09., 92/10., 105/10., 90/11., 5/12., 16/12., 86/12., 126/12., 94/13.,152/14., 7/17. 68/18.</w:t>
      </w:r>
      <w:r w:rsidR="007036B9">
        <w:rPr>
          <w:rFonts w:ascii="Times New Roman" w:eastAsia="Times New Roman" w:hAnsi="Times New Roman" w:cs="Times New Roman"/>
          <w:color w:val="000000"/>
          <w:lang w:eastAsia="hr-HR"/>
        </w:rPr>
        <w:t>, 98/19.,64/20.,151/22. i 156/23</w:t>
      </w:r>
      <w:r w:rsidRPr="001B4263">
        <w:rPr>
          <w:rFonts w:ascii="Times New Roman" w:eastAsia="Times New Roman" w:hAnsi="Times New Roman" w:cs="Times New Roman"/>
          <w:color w:val="000000"/>
          <w:lang w:eastAsia="hr-HR"/>
        </w:rPr>
        <w:t>) obvezni su dostaviti i dokaz iz kojega je vidljivo da u trenutku prijave na natječaj obavljaju poslove ravnatelja u najma</w:t>
      </w:r>
      <w:r w:rsidR="00E92317">
        <w:rPr>
          <w:rFonts w:ascii="Times New Roman" w:eastAsia="Times New Roman" w:hAnsi="Times New Roman" w:cs="Times New Roman"/>
          <w:color w:val="000000"/>
          <w:lang w:eastAsia="hr-HR"/>
        </w:rPr>
        <w:t>nje drugom uzastopnom mandat.</w:t>
      </w:r>
    </w:p>
    <w:p w:rsidR="00E92317" w:rsidRDefault="00E92317" w:rsidP="00E92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8A58EC" w:rsidRPr="00E92317" w:rsidRDefault="001B4263" w:rsidP="00E92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92317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DA1BAC" w:rsidRPr="00E92317" w:rsidRDefault="00DA1BAC" w:rsidP="00E92317">
      <w:pPr>
        <w:pStyle w:val="Odlomakpopisa"/>
        <w:numPr>
          <w:ilvl w:val="0"/>
          <w:numId w:val="6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</w:rPr>
      </w:pPr>
      <w:r w:rsidRPr="00E92317">
        <w:rPr>
          <w:rFonts w:ascii="Times New Roman" w:eastAsia="Times New Roman" w:hAnsi="Times New Roman" w:cs="Times New Roman"/>
          <w:color w:val="000000"/>
          <w:lang w:eastAsia="hr-HR"/>
        </w:rPr>
        <w:t xml:space="preserve">Kandidat za ravnatelja obvezan je dostaviti </w:t>
      </w:r>
      <w:r w:rsidRPr="00E92317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program rada</w:t>
      </w:r>
      <w:r w:rsidRPr="00E92317">
        <w:rPr>
          <w:rFonts w:ascii="Times New Roman" w:eastAsia="Times New Roman" w:hAnsi="Times New Roman" w:cs="Times New Roman"/>
          <w:color w:val="000000"/>
          <w:lang w:eastAsia="hr-HR"/>
        </w:rPr>
        <w:t xml:space="preserve"> za mandatno razdoblje.</w:t>
      </w:r>
    </w:p>
    <w:p w:rsidR="00AF44D6" w:rsidRDefault="00AF44D6" w:rsidP="00AF44D6">
      <w:pPr>
        <w:spacing w:after="0" w:line="240" w:lineRule="auto"/>
        <w:ind w:left="360"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F44D6" w:rsidRPr="00DA1BAC" w:rsidRDefault="00AF44D6" w:rsidP="00AF44D6">
      <w:pPr>
        <w:pStyle w:val="Odlomakpopisa"/>
        <w:spacing w:after="0" w:line="240" w:lineRule="auto"/>
        <w:ind w:left="360"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Program rada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iz točke 2. obvezno mora sadržavati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ciljeve, aktivnosti, financijski proračun, vremenski plan, projekte i druge elemente koji opisuju što će se i kako provoditi u slijedećem mandatnom razdoblju</w:t>
      </w:r>
    </w:p>
    <w:p w:rsidR="00AF44D6" w:rsidRPr="00DA1BAC" w:rsidRDefault="00AF44D6" w:rsidP="00AF44D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</w:t>
      </w:r>
    </w:p>
    <w:p w:rsidR="00DA1BAC" w:rsidRDefault="00DA1BAC" w:rsidP="00AF44D6">
      <w:pPr>
        <w:numPr>
          <w:ilvl w:val="0"/>
          <w:numId w:val="6"/>
        </w:num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U postupku imenovanja ravnatelja vršit će se </w:t>
      </w:r>
      <w:r w:rsidRPr="00DA1BAC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vrednovanje dodatnih kompetencija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sukladno odredbama </w:t>
      </w:r>
      <w:r w:rsidR="00E55DF9">
        <w:rPr>
          <w:rFonts w:ascii="Times New Roman" w:eastAsia="Times New Roman" w:hAnsi="Times New Roman" w:cs="Times New Roman"/>
          <w:color w:val="000000"/>
          <w:lang w:eastAsia="hr-HR"/>
        </w:rPr>
        <w:t>čl.</w:t>
      </w:r>
      <w:r w:rsidR="007036B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55DF9">
        <w:rPr>
          <w:rFonts w:ascii="Times New Roman" w:eastAsia="Times New Roman" w:hAnsi="Times New Roman" w:cs="Times New Roman"/>
          <w:color w:val="000000"/>
          <w:lang w:eastAsia="hr-HR"/>
        </w:rPr>
        <w:t>62.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Statuta Škol</w:t>
      </w:r>
      <w:r w:rsidR="00AF44D6">
        <w:rPr>
          <w:rFonts w:ascii="Times New Roman" w:eastAsia="Times New Roman" w:hAnsi="Times New Roman" w:cs="Times New Roman"/>
          <w:color w:val="000000"/>
          <w:lang w:eastAsia="hr-HR"/>
        </w:rPr>
        <w:t xml:space="preserve">e i to: </w:t>
      </w:r>
      <w:r w:rsidR="00024FBC" w:rsidRPr="00AF44D6">
        <w:rPr>
          <w:rFonts w:ascii="Times New Roman" w:eastAsia="Times New Roman" w:hAnsi="Times New Roman" w:cs="Times New Roman"/>
          <w:color w:val="000000"/>
          <w:lang w:eastAsia="hr-HR"/>
        </w:rPr>
        <w:t>poznavanje</w:t>
      </w:r>
      <w:r w:rsidRPr="00AF44D6">
        <w:rPr>
          <w:rFonts w:ascii="Times New Roman" w:eastAsia="Times New Roman" w:hAnsi="Times New Roman" w:cs="Times New Roman"/>
          <w:color w:val="000000"/>
          <w:lang w:eastAsia="hr-HR"/>
        </w:rPr>
        <w:t xml:space="preserve"> stranog jezika,</w:t>
      </w:r>
      <w:r w:rsidR="00AF44D6">
        <w:rPr>
          <w:rFonts w:ascii="Times New Roman" w:eastAsia="Times New Roman" w:hAnsi="Times New Roman" w:cs="Times New Roman"/>
          <w:color w:val="000000"/>
          <w:lang w:eastAsia="hr-HR"/>
        </w:rPr>
        <w:t xml:space="preserve"> osnove digitalne vještine i iskustvo rada na projektima. </w:t>
      </w:r>
    </w:p>
    <w:p w:rsidR="008A58EC" w:rsidRDefault="008A58EC" w:rsidP="008A58EC">
      <w:pPr>
        <w:spacing w:after="0" w:line="240" w:lineRule="auto"/>
        <w:ind w:left="284" w:right="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8796D">
        <w:rPr>
          <w:rFonts w:ascii="Times New Roman" w:eastAsia="Times New Roman" w:hAnsi="Times New Roman" w:cs="Times New Roman"/>
        </w:rPr>
        <w:t xml:space="preserve">Dokaze o ispunjavanju </w:t>
      </w:r>
      <w:r w:rsidRPr="00E8796D">
        <w:rPr>
          <w:rFonts w:ascii="Times New Roman" w:eastAsia="Times New Roman" w:hAnsi="Times New Roman" w:cs="Times New Roman"/>
          <w:b/>
          <w:i/>
          <w:u w:val="single"/>
        </w:rPr>
        <w:t>dodatnih kompetencija</w:t>
      </w:r>
      <w:r w:rsidRPr="00E8796D">
        <w:rPr>
          <w:rFonts w:ascii="Times New Roman" w:eastAsia="Times New Roman" w:hAnsi="Times New Roman" w:cs="Times New Roman"/>
        </w:rPr>
        <w:t xml:space="preserve"> iz točke 3., ukoliko ih kan</w:t>
      </w:r>
      <w:r>
        <w:rPr>
          <w:rFonts w:ascii="Times New Roman" w:eastAsia="Times New Roman" w:hAnsi="Times New Roman" w:cs="Times New Roman"/>
        </w:rPr>
        <w:t>didati imaju, dokazuju se na sl</w:t>
      </w:r>
      <w:r w:rsidRPr="00E8796D">
        <w:rPr>
          <w:rFonts w:ascii="Times New Roman" w:eastAsia="Times New Roman" w:hAnsi="Times New Roman" w:cs="Times New Roman"/>
        </w:rPr>
        <w:t xml:space="preserve">jedeći </w:t>
      </w:r>
      <w:r>
        <w:rPr>
          <w:rFonts w:ascii="Times New Roman" w:eastAsia="Times New Roman" w:hAnsi="Times New Roman" w:cs="Times New Roman"/>
        </w:rPr>
        <w:t xml:space="preserve">     </w:t>
      </w:r>
    </w:p>
    <w:p w:rsidR="008A58EC" w:rsidRPr="00E8796D" w:rsidRDefault="008A58EC" w:rsidP="008A58EC">
      <w:pPr>
        <w:spacing w:after="0" w:line="240" w:lineRule="auto"/>
        <w:ind w:left="284" w:right="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8796D">
        <w:rPr>
          <w:rFonts w:ascii="Times New Roman" w:eastAsia="Times New Roman" w:hAnsi="Times New Roman" w:cs="Times New Roman"/>
        </w:rPr>
        <w:t>način:</w:t>
      </w:r>
    </w:p>
    <w:p w:rsidR="00435AB6" w:rsidRPr="007036B9" w:rsidRDefault="008A58EC" w:rsidP="007036B9">
      <w:pPr>
        <w:numPr>
          <w:ilvl w:val="0"/>
          <w:numId w:val="8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</w:rPr>
      </w:pPr>
      <w:r w:rsidRPr="00E8796D">
        <w:rPr>
          <w:rFonts w:ascii="Times New Roman" w:eastAsia="Times New Roman" w:hAnsi="Times New Roman" w:cs="Times New Roman"/>
        </w:rPr>
        <w:t xml:space="preserve">poznavanje stranog jezika dokazuje se: </w:t>
      </w:r>
      <w:r>
        <w:rPr>
          <w:rFonts w:ascii="Times New Roman" w:eastAsia="Times New Roman" w:hAnsi="Times New Roman" w:cs="Times New Roman"/>
        </w:rPr>
        <w:t>stupnjem</w:t>
      </w:r>
      <w:r w:rsidRPr="00E8796D">
        <w:rPr>
          <w:rFonts w:ascii="Times New Roman" w:eastAsia="Times New Roman" w:hAnsi="Times New Roman" w:cs="Times New Roman"/>
        </w:rPr>
        <w:t xml:space="preserve"> prema Zajedničkom  europskom  referent</w:t>
      </w:r>
      <w:r>
        <w:rPr>
          <w:rFonts w:ascii="Times New Roman" w:eastAsia="Times New Roman" w:hAnsi="Times New Roman" w:cs="Times New Roman"/>
        </w:rPr>
        <w:t>nom okviru za jezike, svjedodžbom ili drugom javnom ispravom, preslikom</w:t>
      </w:r>
      <w:r w:rsidRPr="00E8796D">
        <w:rPr>
          <w:rFonts w:ascii="Times New Roman" w:eastAsia="Times New Roman" w:hAnsi="Times New Roman" w:cs="Times New Roman"/>
        </w:rPr>
        <w:t xml:space="preserve"> indeksa o položeno</w:t>
      </w:r>
      <w:r>
        <w:rPr>
          <w:rFonts w:ascii="Times New Roman" w:eastAsia="Times New Roman" w:hAnsi="Times New Roman" w:cs="Times New Roman"/>
        </w:rPr>
        <w:t>m ispitu stranog jezika, potvrdom</w:t>
      </w:r>
      <w:r w:rsidRPr="00E8796D">
        <w:rPr>
          <w:rFonts w:ascii="Times New Roman" w:eastAsia="Times New Roman" w:hAnsi="Times New Roman" w:cs="Times New Roman"/>
        </w:rPr>
        <w:t xml:space="preserve">  o pohađanju obrazovanja i</w:t>
      </w:r>
      <w:r>
        <w:rPr>
          <w:rFonts w:ascii="Times New Roman" w:eastAsia="Times New Roman" w:hAnsi="Times New Roman" w:cs="Times New Roman"/>
        </w:rPr>
        <w:t xml:space="preserve"> edukacije stranih jezika, javnom ispravom</w:t>
      </w:r>
      <w:r w:rsidRPr="00E8796D">
        <w:rPr>
          <w:rFonts w:ascii="Times New Roman" w:eastAsia="Times New Roman" w:hAnsi="Times New Roman" w:cs="Times New Roman"/>
        </w:rPr>
        <w:t xml:space="preserve"> o izvršenom testiranju znanja stranog jezika</w:t>
      </w:r>
      <w:r>
        <w:rPr>
          <w:rFonts w:ascii="Times New Roman" w:eastAsia="Times New Roman" w:hAnsi="Times New Roman" w:cs="Times New Roman"/>
        </w:rPr>
        <w:t xml:space="preserve"> od ovlaštene ustanove ili drugom  ispravom</w:t>
      </w:r>
    </w:p>
    <w:p w:rsidR="008A58EC" w:rsidRPr="00E8796D" w:rsidRDefault="008A58EC" w:rsidP="008A58EC">
      <w:pPr>
        <w:numPr>
          <w:ilvl w:val="0"/>
          <w:numId w:val="8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</w:rPr>
      </w:pPr>
      <w:r w:rsidRPr="00E8796D">
        <w:rPr>
          <w:rFonts w:ascii="Times New Roman" w:eastAsia="Times New Roman" w:hAnsi="Times New Roman" w:cs="Times New Roman"/>
        </w:rPr>
        <w:t>znanje osnovnih digitalnih vještina dokazuje se: uvjerenje</w:t>
      </w:r>
      <w:r>
        <w:rPr>
          <w:rFonts w:ascii="Times New Roman" w:eastAsia="Times New Roman" w:hAnsi="Times New Roman" w:cs="Times New Roman"/>
        </w:rPr>
        <w:t>m</w:t>
      </w:r>
      <w:r w:rsidRPr="00E8796D">
        <w:rPr>
          <w:rFonts w:ascii="Times New Roman" w:eastAsia="Times New Roman" w:hAnsi="Times New Roman" w:cs="Times New Roman"/>
        </w:rPr>
        <w:t>, certifikat</w:t>
      </w:r>
      <w:r>
        <w:rPr>
          <w:rFonts w:ascii="Times New Roman" w:eastAsia="Times New Roman" w:hAnsi="Times New Roman" w:cs="Times New Roman"/>
        </w:rPr>
        <w:t>om, potvrdom, svjedodžbom ili drugom ispravom</w:t>
      </w:r>
      <w:r w:rsidRPr="00E8796D">
        <w:rPr>
          <w:rFonts w:ascii="Times New Roman" w:eastAsia="Times New Roman" w:hAnsi="Times New Roman" w:cs="Times New Roman"/>
        </w:rPr>
        <w:t>.</w:t>
      </w:r>
    </w:p>
    <w:p w:rsidR="008A58EC" w:rsidRPr="00E8796D" w:rsidRDefault="008A58EC" w:rsidP="008A58EC">
      <w:pPr>
        <w:numPr>
          <w:ilvl w:val="0"/>
          <w:numId w:val="8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</w:rPr>
      </w:pPr>
      <w:r w:rsidRPr="00E8796D">
        <w:rPr>
          <w:rFonts w:ascii="Times New Roman" w:eastAsia="Times New Roman" w:hAnsi="Times New Roman" w:cs="Times New Roman"/>
        </w:rPr>
        <w:t>iskustvo rada na projektima dokazuje se prilaganjem: sporazum</w:t>
      </w:r>
      <w:r>
        <w:rPr>
          <w:rFonts w:ascii="Times New Roman" w:eastAsia="Times New Roman" w:hAnsi="Times New Roman" w:cs="Times New Roman"/>
        </w:rPr>
        <w:t>a</w:t>
      </w:r>
      <w:r w:rsidRPr="00E8796D">
        <w:rPr>
          <w:rFonts w:ascii="Times New Roman" w:eastAsia="Times New Roman" w:hAnsi="Times New Roman" w:cs="Times New Roman"/>
        </w:rPr>
        <w:t xml:space="preserve"> o provedbi (partnerstvu) projekta, memorandum</w:t>
      </w:r>
      <w:r>
        <w:rPr>
          <w:rFonts w:ascii="Times New Roman" w:eastAsia="Times New Roman" w:hAnsi="Times New Roman" w:cs="Times New Roman"/>
        </w:rPr>
        <w:t>a</w:t>
      </w:r>
      <w:r w:rsidRPr="00E8796D">
        <w:rPr>
          <w:rFonts w:ascii="Times New Roman" w:eastAsia="Times New Roman" w:hAnsi="Times New Roman" w:cs="Times New Roman"/>
        </w:rPr>
        <w:t xml:space="preserve"> o razumijevanju ili ugovor</w:t>
      </w:r>
      <w:r>
        <w:rPr>
          <w:rFonts w:ascii="Times New Roman" w:eastAsia="Times New Roman" w:hAnsi="Times New Roman" w:cs="Times New Roman"/>
        </w:rPr>
        <w:t>a</w:t>
      </w:r>
      <w:r w:rsidRPr="00E8796D">
        <w:rPr>
          <w:rFonts w:ascii="Times New Roman" w:eastAsia="Times New Roman" w:hAnsi="Times New Roman" w:cs="Times New Roman"/>
        </w:rPr>
        <w:t xml:space="preserve"> iz kojeg proizlazi razina projekta</w:t>
      </w:r>
      <w:r>
        <w:rPr>
          <w:rFonts w:ascii="Times New Roman" w:eastAsia="Times New Roman" w:hAnsi="Times New Roman" w:cs="Times New Roman"/>
        </w:rPr>
        <w:t>,</w:t>
      </w:r>
      <w:r w:rsidRPr="00E8796D">
        <w:rPr>
          <w:rFonts w:ascii="Times New Roman" w:eastAsia="Times New Roman" w:hAnsi="Times New Roman" w:cs="Times New Roman"/>
        </w:rPr>
        <w:t xml:space="preserve"> </w:t>
      </w:r>
    </w:p>
    <w:p w:rsidR="008A58EC" w:rsidRPr="00E8796D" w:rsidRDefault="008A58EC" w:rsidP="008A58EC">
      <w:pPr>
        <w:spacing w:after="0" w:line="240" w:lineRule="auto"/>
        <w:ind w:left="1146" w:right="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potvrdom</w:t>
      </w:r>
      <w:r w:rsidRPr="00E8796D">
        <w:rPr>
          <w:rFonts w:ascii="Times New Roman" w:eastAsia="Times New Roman" w:hAnsi="Times New Roman" w:cs="Times New Roman"/>
        </w:rPr>
        <w:t>, certifikat</w:t>
      </w:r>
      <w:r>
        <w:rPr>
          <w:rFonts w:ascii="Times New Roman" w:eastAsia="Times New Roman" w:hAnsi="Times New Roman" w:cs="Times New Roman"/>
        </w:rPr>
        <w:t>om ili drugom ispravom</w:t>
      </w:r>
      <w:r w:rsidRPr="00E8796D">
        <w:rPr>
          <w:rFonts w:ascii="Times New Roman" w:eastAsia="Times New Roman" w:hAnsi="Times New Roman" w:cs="Times New Roman"/>
        </w:rPr>
        <w:t xml:space="preserve"> prijavitelja projekta, partnera u projektu ili nositelja projekta o sudjelovanju u realizaciji projekta.</w:t>
      </w:r>
    </w:p>
    <w:p w:rsidR="00AF44D6" w:rsidRPr="00AF44D6" w:rsidRDefault="00AF44D6" w:rsidP="00AF44D6">
      <w:pPr>
        <w:spacing w:after="0" w:line="240" w:lineRule="auto"/>
        <w:ind w:left="360"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A1BAC" w:rsidRPr="00DA1BAC" w:rsidRDefault="00DA1BA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Kandidati nisu obvezni imati dodatne kompetencije, ali u tom slučaju ne ostvaruju dodatne bodove.</w:t>
      </w:r>
    </w:p>
    <w:p w:rsidR="00DA1BAC" w:rsidRDefault="001B4263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Dokazi o dodatnim kompetencijama dostavljaju se u izvorniku ili ovjerenoj preslici.</w:t>
      </w:r>
    </w:p>
    <w:p w:rsidR="001E579C" w:rsidRDefault="001E579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DA1BAC" w:rsidRDefault="00DA1BA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Ravnatelj/ica škole se imenuje na pet (5) godina.</w:t>
      </w:r>
    </w:p>
    <w:p w:rsid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Na natječaj se mogu javiti osobe oba spola.</w:t>
      </w:r>
    </w:p>
    <w:p w:rsidR="00E8796D" w:rsidRDefault="00DA1BAC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U radni odnos ne može bi</w:t>
      </w:r>
      <w:r w:rsidR="00FF3671">
        <w:rPr>
          <w:rFonts w:ascii="Times New Roman" w:eastAsia="Times New Roman" w:hAnsi="Times New Roman" w:cs="Times New Roman"/>
          <w:lang w:eastAsia="hr-HR"/>
        </w:rPr>
        <w:t>ti primljena osoba za čiji prije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m postoje zapreke za zasnivanje radnog odnosa iz članka 106. </w:t>
      </w:r>
      <w:r w:rsidR="007036B9" w:rsidRPr="007036B9">
        <w:rPr>
          <w:rFonts w:ascii="Times New Roman" w:eastAsia="Times New Roman" w:hAnsi="Times New Roman" w:cs="Times New Roman"/>
          <w:lang w:eastAsia="hr-HR"/>
        </w:rPr>
        <w:t>Zakona o odgoju i obrazovanju u osnovnoj i srednjoj školi Narodne novine  broj 87/08, 86/09, 92/10, 105/10, 90/11,  5/12, 16/12, 86/12,  94/13, 136/14 – RUSRH,152/14, 7/17, 68/18, 98/19, 64/20, 151/22, 156/23</w:t>
      </w:r>
      <w:r w:rsidR="007036B9">
        <w:rPr>
          <w:rFonts w:ascii="Times New Roman" w:eastAsia="Times New Roman" w:hAnsi="Times New Roman" w:cs="Times New Roman"/>
          <w:lang w:eastAsia="hr-HR"/>
        </w:rPr>
        <w:t>)</w:t>
      </w:r>
      <w:r w:rsidR="002A1FAF">
        <w:rPr>
          <w:rFonts w:ascii="Times New Roman" w:eastAsia="Times New Roman" w:hAnsi="Times New Roman" w:cs="Times New Roman"/>
          <w:lang w:eastAsia="hr-HR"/>
        </w:rPr>
        <w:t>.</w:t>
      </w:r>
    </w:p>
    <w:p w:rsidR="002A1FAF" w:rsidRDefault="002A1FAF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BB2811" w:rsidRDefault="00DE19FF" w:rsidP="00DA1BAC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DE19FF">
        <w:rPr>
          <w:rFonts w:ascii="Times New Roman" w:eastAsia="Times New Roman" w:hAnsi="Times New Roman" w:cs="Times New Roman"/>
          <w:lang w:eastAsia="hr-HR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  <w:r w:rsidR="000A2F36" w:rsidRPr="000A2F36">
        <w:t xml:space="preserve"> </w:t>
      </w:r>
      <w:r w:rsidR="000A2F36" w:rsidRPr="000A2F36"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 popisom dokaza potrebnih za ostvarivanja prava prednosti:</w:t>
      </w:r>
    </w:p>
    <w:p w:rsidR="004C4181" w:rsidRDefault="004C4181" w:rsidP="00DA1BAC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</w:p>
    <w:p w:rsidR="004C4181" w:rsidRDefault="00937F6F" w:rsidP="00DA1BAC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4C4181" w:rsidRPr="004C4181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DE19FF" w:rsidRDefault="00DE19FF" w:rsidP="00DA1BAC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</w:p>
    <w:p w:rsidR="00DE19FF" w:rsidRPr="00DE19FF" w:rsidRDefault="00DE19FF" w:rsidP="00DE19FF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DE19FF"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DE19FF" w:rsidRDefault="00DE19FF" w:rsidP="00DE19FF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DE19FF"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 popisom dokaza potrebnih za ostvarivanja prava prednosti:</w:t>
      </w:r>
    </w:p>
    <w:p w:rsidR="004C4181" w:rsidRDefault="004C4181" w:rsidP="00DE19FF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</w:p>
    <w:p w:rsidR="004C4181" w:rsidRDefault="00937F6F" w:rsidP="00DE19FF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4C4181" w:rsidRPr="004C4181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https://branitelji.gov.hr/UserDocsImages//dokumenti/Nikola//popis dokaza za ostvarivanje prava prednosti pri zapo%C5%A1ljavanju- Zakon o civilnim stradalnicima iz DR.pdf</w:t>
        </w:r>
      </w:hyperlink>
    </w:p>
    <w:p w:rsidR="000A2F36" w:rsidRDefault="000A2F36" w:rsidP="00DE19FF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</w:p>
    <w:p w:rsidR="000A2F36" w:rsidRPr="00DA1BAC" w:rsidRDefault="000A2F36" w:rsidP="00DE19FF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</w:p>
    <w:p w:rsidR="00400DA8" w:rsidRDefault="00400DA8" w:rsidP="00DA1BAC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Prijavom na natječaj kandidati daju privolu </w:t>
      </w:r>
      <w:r w:rsidR="00BB2811">
        <w:rPr>
          <w:rFonts w:ascii="Times New Roman" w:hAnsi="Times New Roman" w:cs="Times New Roman"/>
          <w:color w:val="333333"/>
          <w:shd w:val="clear" w:color="auto" w:fill="FFFFFF"/>
        </w:rPr>
        <w:t xml:space="preserve"> Osnovnoj školi Antuna Mihanovića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za obradu osobnih podataka u skladu s propisima kojima je propisana zaštita osobnih podataka za svrhu  provedbe natječajnog postupka i rezultata natječaja.  </w:t>
      </w:r>
    </w:p>
    <w:p w:rsidR="00400DA8" w:rsidRDefault="00400DA8" w:rsidP="00DA1BAC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DA1BAC" w:rsidRDefault="00DA1BAC" w:rsidP="00DA1BAC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Rok za podnošenje prijava je osam (8) dana od dana objave </w:t>
      </w:r>
      <w:r w:rsidRPr="00F52547">
        <w:rPr>
          <w:rFonts w:ascii="Times New Roman" w:eastAsia="Times New Roman" w:hAnsi="Times New Roman" w:cs="Times New Roman"/>
          <w:lang w:eastAsia="hr-HR"/>
        </w:rPr>
        <w:t>natječaja</w:t>
      </w:r>
      <w:r w:rsidR="001B4263">
        <w:rPr>
          <w:rFonts w:ascii="Times New Roman" w:eastAsia="Times New Roman" w:hAnsi="Times New Roman" w:cs="Times New Roman"/>
          <w:lang w:eastAsia="hr-HR"/>
        </w:rPr>
        <w:t>.</w:t>
      </w:r>
    </w:p>
    <w:p w:rsidR="001B4263" w:rsidRDefault="001B4263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Prijave s dokazima o ispunjavanju uvjeta natječaja dostaviti u zatvorenoj omotnici</w:t>
      </w:r>
      <w:r w:rsidR="001B426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na adresu: </w:t>
      </w:r>
      <w:r w:rsidRPr="00DA1BAC">
        <w:rPr>
          <w:rFonts w:ascii="Times New Roman" w:eastAsia="Times New Roman" w:hAnsi="Times New Roman" w:cs="Times New Roman"/>
          <w:b/>
          <w:lang w:eastAsia="hr-HR"/>
        </w:rPr>
        <w:t>Osnovna</w:t>
      </w:r>
      <w:r w:rsidR="00400DA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E8796D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škola </w:t>
      </w:r>
      <w:r w:rsidR="00400DA8">
        <w:rPr>
          <w:rFonts w:ascii="Times New Roman" w:eastAsia="Times New Roman" w:hAnsi="Times New Roman" w:cs="Times New Roman"/>
          <w:b/>
          <w:color w:val="000000"/>
          <w:lang w:eastAsia="hr-HR"/>
        </w:rPr>
        <w:t>Antuna Mihanovića</w:t>
      </w:r>
      <w:r w:rsidR="00E8796D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, </w:t>
      </w:r>
      <w:r w:rsidR="00400DA8">
        <w:rPr>
          <w:rFonts w:ascii="Times New Roman" w:eastAsia="Times New Roman" w:hAnsi="Times New Roman" w:cs="Times New Roman"/>
          <w:b/>
          <w:color w:val="000000"/>
          <w:lang w:eastAsia="hr-HR"/>
        </w:rPr>
        <w:t>Lijepe naše 41, 49290 Klanjec</w:t>
      </w:r>
      <w:r w:rsidRPr="00DA1BAC">
        <w:rPr>
          <w:rFonts w:ascii="Times New Roman" w:eastAsia="Times New Roman" w:hAnsi="Times New Roman" w:cs="Times New Roman"/>
          <w:b/>
          <w:lang w:eastAsia="hr-HR"/>
        </w:rPr>
        <w:t>, s naznakom "Prijava na natječaj za ravnatelja – ne otvarati".</w:t>
      </w:r>
    </w:p>
    <w:p w:rsidR="00E8796D" w:rsidRPr="00DA1BAC" w:rsidRDefault="00E8796D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35AB6" w:rsidRDefault="00435AB6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Pr="00DA1BAC" w:rsidRDefault="00DA1BAC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Nepotpune prijave, odnosno prijave koje ne sadrže sve tražene dokumente ili nemaju dokumente u traženom izvorniku ili preslici ovjerenoj od strane javnog bilježnika, kao i prijave koje pristignu izvan roka, neće se razmatrati te se osobe koje podnesu takve prijave ne smatraju kandidatima prijavljenim na natječaj.</w:t>
      </w: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O rezultatima natječaja kandidati će biti obaviješteni u roku od 45 dana od isteka roka za podnošenje prijava.</w:t>
      </w: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35AB6" w:rsidRPr="00DA1BAC" w:rsidRDefault="00435AB6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06AE4" w:rsidRDefault="00DA1BAC" w:rsidP="000D37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</w:t>
      </w:r>
      <w:r w:rsidR="000D37B4">
        <w:rPr>
          <w:rFonts w:ascii="Times New Roman" w:eastAsia="Times New Roman" w:hAnsi="Times New Roman" w:cs="Times New Roman"/>
          <w:lang w:eastAsia="hr-HR"/>
        </w:rPr>
        <w:t>Osnovna škola Antuna Mihanovića</w:t>
      </w:r>
    </w:p>
    <w:p w:rsidR="000D37B4" w:rsidRPr="00DA1BAC" w:rsidRDefault="000D37B4" w:rsidP="000D37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</w:t>
      </w:r>
      <w:r w:rsidR="00BA7553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    Klanjec</w:t>
      </w:r>
    </w:p>
    <w:p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</w:t>
      </w:r>
    </w:p>
    <w:p w:rsidR="00DF417E" w:rsidRPr="00FC797D" w:rsidRDefault="00DF417E">
      <w:pPr>
        <w:rPr>
          <w:rFonts w:ascii="Times New Roman" w:hAnsi="Times New Roman" w:cs="Times New Roman"/>
        </w:rPr>
      </w:pPr>
    </w:p>
    <w:sectPr w:rsidR="00DF417E" w:rsidRPr="00FC797D" w:rsidSect="003913B5">
      <w:footerReference w:type="even" r:id="rId10"/>
      <w:footerReference w:type="default" r:id="rId11"/>
      <w:pgSz w:w="11906" w:h="16838" w:code="9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6F" w:rsidRDefault="00937F6F">
      <w:pPr>
        <w:spacing w:after="0" w:line="240" w:lineRule="auto"/>
      </w:pPr>
      <w:r>
        <w:separator/>
      </w:r>
    </w:p>
  </w:endnote>
  <w:endnote w:type="continuationSeparator" w:id="0">
    <w:p w:rsidR="00937F6F" w:rsidRDefault="0093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20" w:rsidRDefault="00936B14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 w:rsidR="00D357F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357F9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937F6F" w:rsidP="00F6551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EC" w:rsidRDefault="00936B14">
    <w:pPr>
      <w:pStyle w:val="Podnoje"/>
      <w:jc w:val="center"/>
    </w:pPr>
    <w:r>
      <w:fldChar w:fldCharType="begin"/>
    </w:r>
    <w:r w:rsidR="00D357F9">
      <w:instrText>PAGE   \* MERGEFORMAT</w:instrText>
    </w:r>
    <w:r>
      <w:fldChar w:fldCharType="separate"/>
    </w:r>
    <w:r w:rsidR="003F2A5E">
      <w:rPr>
        <w:noProof/>
      </w:rPr>
      <w:t>2</w:t>
    </w:r>
    <w:r>
      <w:fldChar w:fldCharType="end"/>
    </w:r>
  </w:p>
  <w:p w:rsidR="00E72520" w:rsidRDefault="00937F6F" w:rsidP="00F6551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6F" w:rsidRDefault="00937F6F">
      <w:pPr>
        <w:spacing w:after="0" w:line="240" w:lineRule="auto"/>
      </w:pPr>
      <w:r>
        <w:separator/>
      </w:r>
    </w:p>
  </w:footnote>
  <w:footnote w:type="continuationSeparator" w:id="0">
    <w:p w:rsidR="00937F6F" w:rsidRDefault="00937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2C9"/>
    <w:multiLevelType w:val="hybridMultilevel"/>
    <w:tmpl w:val="F9FE0A70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">
    <w:nsid w:val="0AC854A5"/>
    <w:multiLevelType w:val="hybridMultilevel"/>
    <w:tmpl w:val="EB4EAA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75928"/>
    <w:multiLevelType w:val="multilevel"/>
    <w:tmpl w:val="382E9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B05B22"/>
    <w:multiLevelType w:val="hybridMultilevel"/>
    <w:tmpl w:val="F43057FA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46CE"/>
    <w:multiLevelType w:val="hybridMultilevel"/>
    <w:tmpl w:val="058E9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90611"/>
    <w:multiLevelType w:val="multilevel"/>
    <w:tmpl w:val="D52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D370A93"/>
    <w:multiLevelType w:val="multilevel"/>
    <w:tmpl w:val="B2B43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D8411C5"/>
    <w:multiLevelType w:val="hybridMultilevel"/>
    <w:tmpl w:val="DDFA6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905BC"/>
    <w:multiLevelType w:val="hybridMultilevel"/>
    <w:tmpl w:val="4354576A"/>
    <w:lvl w:ilvl="0" w:tplc="A0D21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44D84"/>
    <w:multiLevelType w:val="hybridMultilevel"/>
    <w:tmpl w:val="099E6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872FA"/>
    <w:multiLevelType w:val="hybridMultilevel"/>
    <w:tmpl w:val="EB6AE664"/>
    <w:lvl w:ilvl="0" w:tplc="4D56679A">
      <w:start w:val="1"/>
      <w:numFmt w:val="decimal"/>
      <w:lvlText w:val="%1."/>
      <w:lvlJc w:val="left"/>
      <w:pPr>
        <w:ind w:left="204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481" w:hanging="180"/>
      </w:pPr>
    </w:lvl>
    <w:lvl w:ilvl="3" w:tplc="041A000F" w:tentative="1">
      <w:start w:val="1"/>
      <w:numFmt w:val="decimal"/>
      <w:lvlText w:val="%4."/>
      <w:lvlJc w:val="left"/>
      <w:pPr>
        <w:ind w:left="4201" w:hanging="360"/>
      </w:pPr>
    </w:lvl>
    <w:lvl w:ilvl="4" w:tplc="041A0019" w:tentative="1">
      <w:start w:val="1"/>
      <w:numFmt w:val="lowerLetter"/>
      <w:lvlText w:val="%5."/>
      <w:lvlJc w:val="left"/>
      <w:pPr>
        <w:ind w:left="4921" w:hanging="360"/>
      </w:pPr>
    </w:lvl>
    <w:lvl w:ilvl="5" w:tplc="041A001B" w:tentative="1">
      <w:start w:val="1"/>
      <w:numFmt w:val="lowerRoman"/>
      <w:lvlText w:val="%6."/>
      <w:lvlJc w:val="right"/>
      <w:pPr>
        <w:ind w:left="5641" w:hanging="180"/>
      </w:pPr>
    </w:lvl>
    <w:lvl w:ilvl="6" w:tplc="041A000F" w:tentative="1">
      <w:start w:val="1"/>
      <w:numFmt w:val="decimal"/>
      <w:lvlText w:val="%7."/>
      <w:lvlJc w:val="left"/>
      <w:pPr>
        <w:ind w:left="6361" w:hanging="360"/>
      </w:pPr>
    </w:lvl>
    <w:lvl w:ilvl="7" w:tplc="041A0019" w:tentative="1">
      <w:start w:val="1"/>
      <w:numFmt w:val="lowerLetter"/>
      <w:lvlText w:val="%8."/>
      <w:lvlJc w:val="left"/>
      <w:pPr>
        <w:ind w:left="7081" w:hanging="360"/>
      </w:pPr>
    </w:lvl>
    <w:lvl w:ilvl="8" w:tplc="041A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1">
    <w:nsid w:val="45FE5EEA"/>
    <w:multiLevelType w:val="hybridMultilevel"/>
    <w:tmpl w:val="A67C782C"/>
    <w:lvl w:ilvl="0" w:tplc="FAAE945C">
      <w:start w:val="1"/>
      <w:numFmt w:val="lowerLetter"/>
      <w:lvlText w:val="%1)"/>
      <w:lvlJc w:val="left"/>
      <w:pPr>
        <w:ind w:left="204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481" w:hanging="180"/>
      </w:pPr>
    </w:lvl>
    <w:lvl w:ilvl="3" w:tplc="041A000F" w:tentative="1">
      <w:start w:val="1"/>
      <w:numFmt w:val="decimal"/>
      <w:lvlText w:val="%4."/>
      <w:lvlJc w:val="left"/>
      <w:pPr>
        <w:ind w:left="4201" w:hanging="360"/>
      </w:pPr>
    </w:lvl>
    <w:lvl w:ilvl="4" w:tplc="041A0019" w:tentative="1">
      <w:start w:val="1"/>
      <w:numFmt w:val="lowerLetter"/>
      <w:lvlText w:val="%5."/>
      <w:lvlJc w:val="left"/>
      <w:pPr>
        <w:ind w:left="4921" w:hanging="360"/>
      </w:pPr>
    </w:lvl>
    <w:lvl w:ilvl="5" w:tplc="041A001B" w:tentative="1">
      <w:start w:val="1"/>
      <w:numFmt w:val="lowerRoman"/>
      <w:lvlText w:val="%6."/>
      <w:lvlJc w:val="right"/>
      <w:pPr>
        <w:ind w:left="5641" w:hanging="180"/>
      </w:pPr>
    </w:lvl>
    <w:lvl w:ilvl="6" w:tplc="041A000F" w:tentative="1">
      <w:start w:val="1"/>
      <w:numFmt w:val="decimal"/>
      <w:lvlText w:val="%7."/>
      <w:lvlJc w:val="left"/>
      <w:pPr>
        <w:ind w:left="6361" w:hanging="360"/>
      </w:pPr>
    </w:lvl>
    <w:lvl w:ilvl="7" w:tplc="041A0019" w:tentative="1">
      <w:start w:val="1"/>
      <w:numFmt w:val="lowerLetter"/>
      <w:lvlText w:val="%8."/>
      <w:lvlJc w:val="left"/>
      <w:pPr>
        <w:ind w:left="7081" w:hanging="360"/>
      </w:pPr>
    </w:lvl>
    <w:lvl w:ilvl="8" w:tplc="041A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2">
    <w:nsid w:val="4B70421B"/>
    <w:multiLevelType w:val="hybridMultilevel"/>
    <w:tmpl w:val="7ACC4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12824"/>
    <w:multiLevelType w:val="hybridMultilevel"/>
    <w:tmpl w:val="40381DC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2796B36"/>
    <w:multiLevelType w:val="hybridMultilevel"/>
    <w:tmpl w:val="747A0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F7264"/>
    <w:multiLevelType w:val="hybridMultilevel"/>
    <w:tmpl w:val="6268C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00ECA"/>
    <w:multiLevelType w:val="hybridMultilevel"/>
    <w:tmpl w:val="23503B42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39F82B60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C8C82B06"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6"/>
  </w:num>
  <w:num w:numId="5">
    <w:abstractNumId w:val="5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  <w:num w:numId="14">
    <w:abstractNumId w:val="4"/>
  </w:num>
  <w:num w:numId="15">
    <w:abstractNumId w:val="14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F9"/>
    <w:rsid w:val="00024FBC"/>
    <w:rsid w:val="00027454"/>
    <w:rsid w:val="0003089A"/>
    <w:rsid w:val="0005153E"/>
    <w:rsid w:val="00082D81"/>
    <w:rsid w:val="000A2F36"/>
    <w:rsid w:val="000D37B4"/>
    <w:rsid w:val="000E2AA7"/>
    <w:rsid w:val="000E4691"/>
    <w:rsid w:val="000F2D91"/>
    <w:rsid w:val="000F6821"/>
    <w:rsid w:val="00105B06"/>
    <w:rsid w:val="00106AE4"/>
    <w:rsid w:val="00185FE0"/>
    <w:rsid w:val="0019431E"/>
    <w:rsid w:val="001B4263"/>
    <w:rsid w:val="001E579C"/>
    <w:rsid w:val="001F52CB"/>
    <w:rsid w:val="00243789"/>
    <w:rsid w:val="00243791"/>
    <w:rsid w:val="00251B98"/>
    <w:rsid w:val="002A1FAF"/>
    <w:rsid w:val="002F3B1C"/>
    <w:rsid w:val="002F7B4C"/>
    <w:rsid w:val="00307480"/>
    <w:rsid w:val="0033059D"/>
    <w:rsid w:val="003445FA"/>
    <w:rsid w:val="00347DCD"/>
    <w:rsid w:val="00350BE7"/>
    <w:rsid w:val="00356595"/>
    <w:rsid w:val="003913B5"/>
    <w:rsid w:val="003F2A5E"/>
    <w:rsid w:val="0040042A"/>
    <w:rsid w:val="00400DA8"/>
    <w:rsid w:val="004106CC"/>
    <w:rsid w:val="00414E5C"/>
    <w:rsid w:val="00435AB6"/>
    <w:rsid w:val="00470078"/>
    <w:rsid w:val="004C4181"/>
    <w:rsid w:val="004D44C6"/>
    <w:rsid w:val="004D6D38"/>
    <w:rsid w:val="00537AC4"/>
    <w:rsid w:val="0059248D"/>
    <w:rsid w:val="005C3067"/>
    <w:rsid w:val="005F2A69"/>
    <w:rsid w:val="00654546"/>
    <w:rsid w:val="0065709F"/>
    <w:rsid w:val="00673328"/>
    <w:rsid w:val="0067444F"/>
    <w:rsid w:val="006770A9"/>
    <w:rsid w:val="00680D3E"/>
    <w:rsid w:val="0070369F"/>
    <w:rsid w:val="007036B9"/>
    <w:rsid w:val="00705BF5"/>
    <w:rsid w:val="007139E2"/>
    <w:rsid w:val="00713F9C"/>
    <w:rsid w:val="007229E0"/>
    <w:rsid w:val="0077454F"/>
    <w:rsid w:val="00777F5B"/>
    <w:rsid w:val="00790DBF"/>
    <w:rsid w:val="007A4EF3"/>
    <w:rsid w:val="007F5508"/>
    <w:rsid w:val="008278C5"/>
    <w:rsid w:val="0083001F"/>
    <w:rsid w:val="0087121F"/>
    <w:rsid w:val="00874BA2"/>
    <w:rsid w:val="00891421"/>
    <w:rsid w:val="008947F9"/>
    <w:rsid w:val="008A1F87"/>
    <w:rsid w:val="008A58EC"/>
    <w:rsid w:val="008C7F80"/>
    <w:rsid w:val="009166DB"/>
    <w:rsid w:val="00936B14"/>
    <w:rsid w:val="00937F6F"/>
    <w:rsid w:val="009D6AF2"/>
    <w:rsid w:val="00A02279"/>
    <w:rsid w:val="00A03B88"/>
    <w:rsid w:val="00A10B80"/>
    <w:rsid w:val="00A1676E"/>
    <w:rsid w:val="00A52885"/>
    <w:rsid w:val="00AA16BA"/>
    <w:rsid w:val="00AD2DD4"/>
    <w:rsid w:val="00AF44D6"/>
    <w:rsid w:val="00B01523"/>
    <w:rsid w:val="00B23E96"/>
    <w:rsid w:val="00B44709"/>
    <w:rsid w:val="00B7497E"/>
    <w:rsid w:val="00B75CBE"/>
    <w:rsid w:val="00B87FCB"/>
    <w:rsid w:val="00BA7553"/>
    <w:rsid w:val="00BB2811"/>
    <w:rsid w:val="00BE00F0"/>
    <w:rsid w:val="00BF2437"/>
    <w:rsid w:val="00C2205B"/>
    <w:rsid w:val="00C3325F"/>
    <w:rsid w:val="00C4151C"/>
    <w:rsid w:val="00C56E39"/>
    <w:rsid w:val="00C728F2"/>
    <w:rsid w:val="00CA6B07"/>
    <w:rsid w:val="00CC2003"/>
    <w:rsid w:val="00D02617"/>
    <w:rsid w:val="00D05325"/>
    <w:rsid w:val="00D0541B"/>
    <w:rsid w:val="00D24CE7"/>
    <w:rsid w:val="00D357F9"/>
    <w:rsid w:val="00D4306A"/>
    <w:rsid w:val="00D56A81"/>
    <w:rsid w:val="00DA1BAC"/>
    <w:rsid w:val="00DB6811"/>
    <w:rsid w:val="00DE19FF"/>
    <w:rsid w:val="00DF417E"/>
    <w:rsid w:val="00E14075"/>
    <w:rsid w:val="00E55DF9"/>
    <w:rsid w:val="00E8796D"/>
    <w:rsid w:val="00E92317"/>
    <w:rsid w:val="00EA2CB4"/>
    <w:rsid w:val="00EC6BF4"/>
    <w:rsid w:val="00EE4DBF"/>
    <w:rsid w:val="00EF11CD"/>
    <w:rsid w:val="00F01125"/>
    <w:rsid w:val="00F52547"/>
    <w:rsid w:val="00F5477B"/>
    <w:rsid w:val="00F856EC"/>
    <w:rsid w:val="00FA2D42"/>
    <w:rsid w:val="00FC797D"/>
    <w:rsid w:val="00FD5382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57F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D357F9"/>
  </w:style>
  <w:style w:type="paragraph" w:styleId="Zaglavlje">
    <w:name w:val="header"/>
    <w:basedOn w:val="Normal"/>
    <w:link w:val="ZaglavljeChar"/>
    <w:uiPriority w:val="99"/>
    <w:unhideWhenUsed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2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57F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D357F9"/>
  </w:style>
  <w:style w:type="paragraph" w:styleId="Zaglavlje">
    <w:name w:val="header"/>
    <w:basedOn w:val="Normal"/>
    <w:link w:val="ZaglavljeChar"/>
    <w:uiPriority w:val="99"/>
    <w:unhideWhenUsed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2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Vesna</cp:lastModifiedBy>
  <cp:revision>7</cp:revision>
  <cp:lastPrinted>2024-06-19T07:48:00Z</cp:lastPrinted>
  <dcterms:created xsi:type="dcterms:W3CDTF">2024-06-11T12:16:00Z</dcterms:created>
  <dcterms:modified xsi:type="dcterms:W3CDTF">2024-06-19T08:11:00Z</dcterms:modified>
</cp:coreProperties>
</file>